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6159" w14:textId="44991C12" w:rsidR="007E5A34" w:rsidRPr="00474A28" w:rsidRDefault="00474A28">
      <w:pPr>
        <w:pStyle w:val="Corpotesto"/>
        <w:kinsoku w:val="0"/>
        <w:overflowPunct w:val="0"/>
        <w:spacing w:before="82"/>
        <w:rPr>
          <w:w w:val="101"/>
          <w:sz w:val="24"/>
          <w:szCs w:val="24"/>
        </w:rPr>
      </w:pPr>
      <w:r w:rsidRPr="00474A28">
        <w:rPr>
          <w:w w:val="101"/>
          <w:sz w:val="24"/>
          <w:szCs w:val="24"/>
        </w:rPr>
        <w:t>Allegato 5</w:t>
      </w:r>
    </w:p>
    <w:p w14:paraId="38CD6F92" w14:textId="77777777" w:rsidR="007E5A34" w:rsidRDefault="004A5ED1">
      <w:pPr>
        <w:pStyle w:val="Titolo1"/>
        <w:kinsoku w:val="0"/>
        <w:overflowPunct w:val="0"/>
        <w:ind w:left="1928"/>
      </w:pPr>
      <w:r>
        <w:t>DICHIARAZIONE PERSONALE (depennare le parti che non interessano)</w:t>
      </w:r>
    </w:p>
    <w:p w14:paraId="3C3DFE85" w14:textId="77777777" w:rsidR="007E5A34" w:rsidRDefault="007E5A34">
      <w:pPr>
        <w:pStyle w:val="Corpotesto"/>
        <w:kinsoku w:val="0"/>
        <w:overflowPunct w:val="0"/>
        <w:spacing w:before="8"/>
        <w:ind w:left="0"/>
        <w:rPr>
          <w:b/>
          <w:bCs/>
          <w:sz w:val="11"/>
          <w:szCs w:val="11"/>
        </w:rPr>
      </w:pPr>
    </w:p>
    <w:p w14:paraId="3159FCEC" w14:textId="77777777" w:rsidR="007E5A34" w:rsidRDefault="004A5ED1">
      <w:pPr>
        <w:pStyle w:val="Corpotesto"/>
        <w:tabs>
          <w:tab w:val="left" w:pos="724"/>
          <w:tab w:val="left" w:pos="5606"/>
          <w:tab w:val="left" w:pos="6501"/>
          <w:tab w:val="left" w:pos="6814"/>
          <w:tab w:val="left" w:pos="9214"/>
          <w:tab w:val="left" w:pos="9783"/>
          <w:tab w:val="left" w:pos="10074"/>
        </w:tabs>
        <w:kinsoku w:val="0"/>
        <w:overflowPunct w:val="0"/>
        <w:spacing w:before="91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</w:p>
    <w:p w14:paraId="6448C3F2" w14:textId="77777777" w:rsidR="007E5A34" w:rsidRDefault="004A5ED1">
      <w:pPr>
        <w:pStyle w:val="Corpotesto"/>
        <w:tabs>
          <w:tab w:val="left" w:pos="1457"/>
          <w:tab w:val="left" w:pos="5154"/>
          <w:tab w:val="left" w:pos="8171"/>
          <w:tab w:val="left" w:pos="9050"/>
        </w:tabs>
        <w:kinsoku w:val="0"/>
        <w:overflowPunct w:val="0"/>
        <w:spacing w:before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in qualità</w:t>
      </w:r>
      <w:r>
        <w:rPr>
          <w:spacing w:val="20"/>
        </w:rPr>
        <w:t xml:space="preserve"> </w:t>
      </w:r>
      <w:r>
        <w:t>di</w:t>
      </w:r>
    </w:p>
    <w:p w14:paraId="56920F6D" w14:textId="046D9FF3" w:rsidR="007E5A34" w:rsidRDefault="004A5ED1">
      <w:pPr>
        <w:pStyle w:val="Corpotesto"/>
        <w:tabs>
          <w:tab w:val="left" w:pos="2657"/>
        </w:tabs>
        <w:kinsoku w:val="0"/>
        <w:overflowPunct w:val="0"/>
        <w:spacing w:before="113" w:line="367" w:lineRule="auto"/>
        <w:ind w:right="126"/>
        <w:rPr>
          <w:b/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a tempo  indeterminato  nell’I.C</w:t>
      </w:r>
      <w:r w:rsidR="00474A28">
        <w:t xml:space="preserve"> S.G.BOSCO</w:t>
      </w:r>
      <w:r>
        <w:t xml:space="preserve">.  di </w:t>
      </w:r>
      <w:r w:rsidR="00474A28">
        <w:t xml:space="preserve"> San Salvatore </w:t>
      </w:r>
      <w:proofErr w:type="spellStart"/>
      <w:r w:rsidR="00474A28">
        <w:t>Teleisno</w:t>
      </w:r>
      <w:proofErr w:type="spellEnd"/>
      <w:r>
        <w:t xml:space="preserve">,  </w:t>
      </w:r>
      <w:r>
        <w:rPr>
          <w:b/>
          <w:bCs/>
        </w:rPr>
        <w:t>consapevole della  responsabilità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penale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cui può andare incontro in caso di false dichiarazioni, ai sensi dell’art. 46 D.P.R. 445 del 28 dicembre</w:t>
      </w:r>
      <w:r>
        <w:rPr>
          <w:b/>
          <w:bCs/>
          <w:spacing w:val="-32"/>
        </w:rPr>
        <w:t xml:space="preserve"> </w:t>
      </w:r>
      <w:r>
        <w:rPr>
          <w:b/>
          <w:bCs/>
        </w:rPr>
        <w:t>2000),</w:t>
      </w:r>
    </w:p>
    <w:p w14:paraId="3C66B3BF" w14:textId="77777777" w:rsidR="007E5A34" w:rsidRDefault="004A5ED1">
      <w:pPr>
        <w:pStyle w:val="Corpotesto"/>
        <w:kinsoku w:val="0"/>
        <w:overflowPunct w:val="0"/>
        <w:spacing w:line="222" w:lineRule="exact"/>
        <w:ind w:left="0" w:right="10"/>
        <w:jc w:val="center"/>
      </w:pPr>
      <w:r>
        <w:t>DICHIARA SOTTO LA PERSONALE RESPONSABILITA'</w:t>
      </w:r>
    </w:p>
    <w:p w14:paraId="4B0A767C" w14:textId="77777777" w:rsidR="007E5A34" w:rsidRDefault="004A5ED1">
      <w:pPr>
        <w:pStyle w:val="Corpotesto"/>
        <w:kinsoku w:val="0"/>
        <w:overflowPunct w:val="0"/>
        <w:spacing w:line="229" w:lineRule="exact"/>
      </w:pPr>
      <w:r>
        <w:t>ai fini dell’attribuzione dei punteggi per l’INDIVIDUAZIONE DEL PERS.LE SOPRANNUMERARIO:</w:t>
      </w:r>
    </w:p>
    <w:p w14:paraId="6B70538D" w14:textId="77777777" w:rsidR="007E5A34" w:rsidRDefault="004A5ED1">
      <w:pPr>
        <w:pStyle w:val="Paragrafoelenco"/>
        <w:numPr>
          <w:ilvl w:val="0"/>
          <w:numId w:val="4"/>
        </w:numPr>
        <w:tabs>
          <w:tab w:val="left" w:pos="333"/>
        </w:tabs>
        <w:kinsoku w:val="0"/>
        <w:overflowPunct w:val="0"/>
        <w:spacing w:before="2"/>
        <w:rPr>
          <w:sz w:val="20"/>
          <w:szCs w:val="20"/>
        </w:rPr>
      </w:pPr>
      <w:r>
        <w:rPr>
          <w:sz w:val="20"/>
          <w:szCs w:val="20"/>
        </w:rPr>
        <w:t>TRASFERIMENTO D’UFFICIO NELL’ULTIMO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QUINQUENNIO</w:t>
      </w:r>
    </w:p>
    <w:p w14:paraId="4F4246A0" w14:textId="77777777" w:rsidR="007E5A34" w:rsidRDefault="004A5ED1">
      <w:pPr>
        <w:pStyle w:val="Corpotesto"/>
        <w:tabs>
          <w:tab w:val="left" w:pos="9124"/>
          <w:tab w:val="left" w:pos="9580"/>
        </w:tabs>
        <w:kinsoku w:val="0"/>
        <w:overflowPunct w:val="0"/>
        <w:spacing w:line="228" w:lineRule="exact"/>
      </w:pPr>
      <w:r>
        <w:t xml:space="preserve">a)   di   essere   stato/a   trasferito/a   d’ufficio,   in   quanto   soprannumerario,   a   </w:t>
      </w:r>
      <w:r>
        <w:rPr>
          <w:spacing w:val="7"/>
        </w:rPr>
        <w:t xml:space="preserve"> </w:t>
      </w:r>
      <w:r>
        <w:t xml:space="preserve">decorrere  </w:t>
      </w:r>
      <w:r>
        <w:rPr>
          <w:spacing w:val="4"/>
        </w:rPr>
        <w:t xml:space="preserve"> </w:t>
      </w:r>
      <w:proofErr w:type="spellStart"/>
      <w:r>
        <w:t>dall’a.s.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dalla</w:t>
      </w:r>
    </w:p>
    <w:p w14:paraId="3C9C5273" w14:textId="77777777" w:rsidR="007E5A34" w:rsidRDefault="004A5ED1">
      <w:pPr>
        <w:pStyle w:val="Corpotesto"/>
        <w:tabs>
          <w:tab w:val="left" w:pos="4124"/>
          <w:tab w:val="left" w:pos="7168"/>
          <w:tab w:val="left" w:pos="7624"/>
          <w:tab w:val="left" w:pos="8216"/>
          <w:tab w:val="left" w:pos="8668"/>
          <w:tab w:val="left" w:pos="9271"/>
        </w:tabs>
        <w:kinsoku w:val="0"/>
        <w:overflowPunct w:val="0"/>
        <w:spacing w:before="2"/>
        <w:ind w:right="1026"/>
      </w:pP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di aver richiesto di essere restituito </w:t>
      </w:r>
      <w:r>
        <w:rPr>
          <w:spacing w:val="-3"/>
        </w:rPr>
        <w:t xml:space="preserve">alla </w:t>
      </w:r>
      <w:r>
        <w:t>scuola di precedente titolarità</w:t>
      </w:r>
      <w:r>
        <w:rPr>
          <w:spacing w:val="-12"/>
        </w:rPr>
        <w:t xml:space="preserve"> </w:t>
      </w:r>
      <w:r>
        <w:t>negli</w:t>
      </w:r>
      <w:r>
        <w:rPr>
          <w:spacing w:val="-4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14:paraId="5413D5F3" w14:textId="77777777" w:rsidR="007E5A34" w:rsidRDefault="004A5ED1">
      <w:pPr>
        <w:pStyle w:val="Paragrafoelenco"/>
        <w:numPr>
          <w:ilvl w:val="0"/>
          <w:numId w:val="4"/>
        </w:numPr>
        <w:tabs>
          <w:tab w:val="left" w:pos="333"/>
        </w:tabs>
        <w:kinsoku w:val="0"/>
        <w:overflowPunct w:val="0"/>
        <w:spacing w:before="2" w:line="229" w:lineRule="exact"/>
        <w:rPr>
          <w:sz w:val="20"/>
          <w:szCs w:val="20"/>
        </w:rPr>
      </w:pPr>
      <w:r>
        <w:rPr>
          <w:sz w:val="20"/>
          <w:szCs w:val="20"/>
        </w:rPr>
        <w:t>PUNTEGGIO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AGGIUNTIVO</w:t>
      </w:r>
    </w:p>
    <w:p w14:paraId="1803B2C2" w14:textId="77777777" w:rsidR="007E5A34" w:rsidRDefault="004A5ED1">
      <w:pPr>
        <w:pStyle w:val="Paragrafoelenco"/>
        <w:numPr>
          <w:ilvl w:val="1"/>
          <w:numId w:val="4"/>
        </w:numPr>
        <w:tabs>
          <w:tab w:val="left" w:pos="321"/>
        </w:tabs>
        <w:kinsoku w:val="0"/>
        <w:overflowPunct w:val="0"/>
        <w:spacing w:before="0"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ai fini dell’attribuzione del punteggio aggiuntivo (p.10) di cui alla </w:t>
      </w:r>
      <w:proofErr w:type="spellStart"/>
      <w:r>
        <w:rPr>
          <w:sz w:val="20"/>
          <w:szCs w:val="20"/>
        </w:rPr>
        <w:t>lett.D</w:t>
      </w:r>
      <w:proofErr w:type="spellEnd"/>
      <w:r>
        <w:rPr>
          <w:sz w:val="20"/>
          <w:szCs w:val="20"/>
        </w:rPr>
        <w:t>)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della tabella valutazione titoli:</w:t>
      </w:r>
    </w:p>
    <w:p w14:paraId="60ED6A08" w14:textId="77777777" w:rsidR="007E5A34" w:rsidRDefault="004A5ED1">
      <w:pPr>
        <w:pStyle w:val="Paragrafoelenco"/>
        <w:numPr>
          <w:ilvl w:val="0"/>
          <w:numId w:val="3"/>
        </w:numPr>
        <w:tabs>
          <w:tab w:val="left" w:pos="333"/>
          <w:tab w:val="left" w:pos="5201"/>
          <w:tab w:val="left" w:pos="6581"/>
          <w:tab w:val="left" w:pos="8050"/>
        </w:tabs>
        <w:kinsoku w:val="0"/>
        <w:overflowPunct w:val="0"/>
        <w:spacing w:before="2"/>
        <w:ind w:right="120" w:firstLine="0"/>
        <w:rPr>
          <w:sz w:val="20"/>
          <w:szCs w:val="20"/>
        </w:rPr>
      </w:pPr>
      <w:r>
        <w:rPr>
          <w:sz w:val="20"/>
          <w:szCs w:val="20"/>
        </w:rPr>
        <w:t xml:space="preserve">di non aver presentato, a decorrere dalle operazioni di mobilità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2000/01, domanda di trasferimento provinciale, passaggio provinciale per il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seguente</w:t>
      </w:r>
      <w:r>
        <w:rPr>
          <w:spacing w:val="-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triennio:a.s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;</w:t>
      </w:r>
    </w:p>
    <w:p w14:paraId="0F099F88" w14:textId="77777777" w:rsidR="007E5A34" w:rsidRDefault="004A5ED1">
      <w:pPr>
        <w:pStyle w:val="Paragrafoelenco"/>
        <w:numPr>
          <w:ilvl w:val="0"/>
          <w:numId w:val="3"/>
        </w:numPr>
        <w:tabs>
          <w:tab w:val="left" w:pos="333"/>
        </w:tabs>
        <w:kinsoku w:val="0"/>
        <w:overflowPunct w:val="0"/>
        <w:spacing w:before="2"/>
        <w:ind w:right="135" w:firstLine="0"/>
        <w:rPr>
          <w:sz w:val="20"/>
          <w:szCs w:val="20"/>
        </w:rPr>
      </w:pPr>
      <w:r>
        <w:rPr>
          <w:sz w:val="20"/>
          <w:szCs w:val="20"/>
        </w:rPr>
        <w:t>successivamente all’acquisizione del suddetto punteggio aggiuntivo, di non aver ottenuto a seguito di domanda volontaria in ambito provinciale il trasferimento, il passaggio o l’assegnazione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provvisoria;</w:t>
      </w:r>
    </w:p>
    <w:p w14:paraId="7F39EA16" w14:textId="77777777" w:rsidR="007E5A34" w:rsidRDefault="004A5ED1">
      <w:pPr>
        <w:pStyle w:val="Titolo1"/>
        <w:kinsoku w:val="0"/>
        <w:overflowPunct w:val="0"/>
        <w:spacing w:before="6"/>
      </w:pPr>
      <w:r>
        <w:t>ESIGENZE DI FAMIGLIA</w:t>
      </w:r>
    </w:p>
    <w:p w14:paraId="6BD64B58" w14:textId="77777777" w:rsidR="007E5A34" w:rsidRDefault="004A5ED1">
      <w:pPr>
        <w:pStyle w:val="Paragrafoelenco"/>
        <w:numPr>
          <w:ilvl w:val="0"/>
          <w:numId w:val="2"/>
        </w:numPr>
        <w:tabs>
          <w:tab w:val="left" w:pos="353"/>
          <w:tab w:val="left" w:pos="4693"/>
          <w:tab w:val="left" w:pos="4946"/>
          <w:tab w:val="left" w:pos="7026"/>
          <w:tab w:val="left" w:pos="7346"/>
          <w:tab w:val="left" w:pos="8154"/>
        </w:tabs>
        <w:kinsoku w:val="0"/>
        <w:overflowPunct w:val="0"/>
        <w:spacing w:before="110" w:line="357" w:lineRule="auto"/>
        <w:ind w:right="120" w:firstLine="0"/>
        <w:rPr>
          <w:sz w:val="20"/>
          <w:szCs w:val="20"/>
        </w:rPr>
      </w:pPr>
      <w:r>
        <w:rPr>
          <w:sz w:val="20"/>
          <w:szCs w:val="20"/>
        </w:rPr>
        <w:t>di  essere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coniugato/a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nato/a</w:t>
      </w:r>
      <w:r>
        <w:rPr>
          <w:spacing w:val="3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_ 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anagraficamente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seco convivente,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residente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dal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;</w:t>
      </w:r>
    </w:p>
    <w:p w14:paraId="17156AD4" w14:textId="77777777" w:rsidR="007E5A34" w:rsidRDefault="004A5ED1">
      <w:pPr>
        <w:pStyle w:val="Paragrafoelenco"/>
        <w:numPr>
          <w:ilvl w:val="0"/>
          <w:numId w:val="1"/>
        </w:numPr>
        <w:tabs>
          <w:tab w:val="left" w:pos="321"/>
        </w:tabs>
        <w:kinsoku w:val="0"/>
        <w:overflowPunct w:val="0"/>
        <w:spacing w:before="8"/>
        <w:rPr>
          <w:sz w:val="20"/>
          <w:szCs w:val="20"/>
        </w:rPr>
      </w:pPr>
      <w:r>
        <w:rPr>
          <w:sz w:val="20"/>
          <w:szCs w:val="20"/>
        </w:rPr>
        <w:t>di essere celibe / nubile / vedovo/a ed anagraficamente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convivente</w:t>
      </w:r>
    </w:p>
    <w:p w14:paraId="2BB0043C" w14:textId="77777777" w:rsidR="007E5A34" w:rsidRDefault="004A5ED1">
      <w:pPr>
        <w:pStyle w:val="Corpotesto"/>
        <w:tabs>
          <w:tab w:val="left" w:pos="5498"/>
          <w:tab w:val="left" w:pos="7978"/>
          <w:tab w:val="left" w:pos="9185"/>
        </w:tabs>
        <w:kinsoku w:val="0"/>
        <w:overflowPunct w:val="0"/>
        <w:spacing w:before="113"/>
      </w:pP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0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F34A3" w14:textId="77777777" w:rsidR="007E5A34" w:rsidRDefault="004A5ED1">
      <w:pPr>
        <w:pStyle w:val="Corpotesto"/>
        <w:tabs>
          <w:tab w:val="left" w:pos="4209"/>
        </w:tabs>
        <w:kinsoku w:val="0"/>
        <w:overflowPunct w:val="0"/>
        <w:spacing w:before="118"/>
        <w:ind w:left="1341"/>
        <w:rPr>
          <w:sz w:val="14"/>
          <w:szCs w:val="14"/>
        </w:rPr>
      </w:pPr>
      <w:r>
        <w:rPr>
          <w:sz w:val="14"/>
          <w:szCs w:val="14"/>
        </w:rPr>
        <w:t>(cognome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nome)</w:t>
      </w:r>
      <w:r>
        <w:rPr>
          <w:sz w:val="14"/>
          <w:szCs w:val="14"/>
        </w:rPr>
        <w:tab/>
        <w:t>(relazione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parentela)</w:t>
      </w:r>
    </w:p>
    <w:p w14:paraId="68B30596" w14:textId="77777777" w:rsidR="007E5A34" w:rsidRDefault="004A5ED1">
      <w:pPr>
        <w:pStyle w:val="Corpotesto"/>
        <w:tabs>
          <w:tab w:val="left" w:pos="3569"/>
          <w:tab w:val="left" w:pos="6169"/>
        </w:tabs>
        <w:kinsoku w:val="0"/>
        <w:overflowPunct w:val="0"/>
        <w:spacing w:before="78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6EA4A6C" w14:textId="5A938B8C" w:rsidR="007E5A34" w:rsidRDefault="004A5ED1">
      <w:pPr>
        <w:pStyle w:val="Paragrafoelenco"/>
        <w:numPr>
          <w:ilvl w:val="0"/>
          <w:numId w:val="2"/>
        </w:numPr>
        <w:tabs>
          <w:tab w:val="left" w:pos="329"/>
          <w:tab w:val="left" w:pos="1907"/>
        </w:tabs>
        <w:kinsoku w:val="0"/>
        <w:overflowPunct w:val="0"/>
        <w:ind w:left="328" w:hanging="216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avere n.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figli     minor     di anni 6 (al</w:t>
      </w:r>
      <w:r>
        <w:rPr>
          <w:spacing w:val="-25"/>
          <w:sz w:val="20"/>
          <w:szCs w:val="20"/>
        </w:rPr>
        <w:t xml:space="preserve"> </w:t>
      </w:r>
      <w:r>
        <w:rPr>
          <w:sz w:val="20"/>
          <w:szCs w:val="20"/>
        </w:rPr>
        <w:t>31.12.</w:t>
      </w:r>
      <w:r w:rsidR="008E6409">
        <w:rPr>
          <w:sz w:val="20"/>
          <w:szCs w:val="20"/>
        </w:rPr>
        <w:t>202</w:t>
      </w:r>
      <w:r w:rsidR="003035A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5535DF89" w14:textId="77777777" w:rsidR="007E5A34" w:rsidRDefault="004A5ED1">
      <w:pPr>
        <w:pStyle w:val="Paragrafoelenco"/>
        <w:numPr>
          <w:ilvl w:val="1"/>
          <w:numId w:val="2"/>
        </w:numPr>
        <w:tabs>
          <w:tab w:val="left" w:pos="333"/>
          <w:tab w:val="left" w:pos="3377"/>
          <w:tab w:val="left" w:pos="6215"/>
          <w:tab w:val="left" w:pos="7864"/>
        </w:tabs>
        <w:kinsoku w:val="0"/>
        <w:overflowPunct w:val="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w w:val="99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  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4"/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ECD5D7E" w14:textId="77777777" w:rsidR="007E5A34" w:rsidRDefault="004A5ED1">
      <w:pPr>
        <w:pStyle w:val="Paragrafoelenco"/>
        <w:numPr>
          <w:ilvl w:val="1"/>
          <w:numId w:val="2"/>
        </w:numPr>
        <w:tabs>
          <w:tab w:val="left" w:pos="333"/>
          <w:tab w:val="left" w:pos="3377"/>
          <w:tab w:val="left" w:pos="6215"/>
          <w:tab w:val="left" w:pos="7864"/>
        </w:tabs>
        <w:kinsoku w:val="0"/>
        <w:overflowPunct w:val="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w w:val="99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  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4"/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78872A0" w14:textId="7E672D6F" w:rsidR="007E5A34" w:rsidRDefault="004A5ED1">
      <w:pPr>
        <w:pStyle w:val="Paragrafoelenco"/>
        <w:numPr>
          <w:ilvl w:val="0"/>
          <w:numId w:val="2"/>
        </w:numPr>
        <w:tabs>
          <w:tab w:val="left" w:pos="321"/>
          <w:tab w:val="left" w:pos="1896"/>
        </w:tabs>
        <w:kinsoku w:val="0"/>
        <w:overflowPunct w:val="0"/>
        <w:spacing w:before="117"/>
        <w:ind w:left="320" w:hanging="208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avere n.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figli     di età compresa tra 6 e 18 anni (al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31.12.</w:t>
      </w:r>
      <w:r w:rsidR="008E6409">
        <w:rPr>
          <w:sz w:val="20"/>
          <w:szCs w:val="20"/>
        </w:rPr>
        <w:t>202</w:t>
      </w:r>
      <w:r w:rsidR="003035A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48A26BBF" w14:textId="77777777" w:rsidR="007E5A34" w:rsidRDefault="004A5ED1">
      <w:pPr>
        <w:pStyle w:val="Paragrafoelenco"/>
        <w:numPr>
          <w:ilvl w:val="1"/>
          <w:numId w:val="2"/>
        </w:numPr>
        <w:tabs>
          <w:tab w:val="left" w:pos="333"/>
          <w:tab w:val="left" w:pos="3377"/>
          <w:tab w:val="left" w:pos="6215"/>
          <w:tab w:val="left" w:pos="7864"/>
        </w:tabs>
        <w:kinsoku w:val="0"/>
        <w:overflowPunct w:val="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w w:val="99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  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4"/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A0C4F89" w14:textId="77777777" w:rsidR="007E5A34" w:rsidRDefault="004A5ED1">
      <w:pPr>
        <w:pStyle w:val="Paragrafoelenco"/>
        <w:numPr>
          <w:ilvl w:val="1"/>
          <w:numId w:val="2"/>
        </w:numPr>
        <w:tabs>
          <w:tab w:val="left" w:pos="333"/>
          <w:tab w:val="left" w:pos="3377"/>
          <w:tab w:val="left" w:pos="6215"/>
          <w:tab w:val="left" w:pos="7864"/>
        </w:tabs>
        <w:kinsoku w:val="0"/>
        <w:overflowPunct w:val="0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w w:val="99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  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4"/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55409BE" w14:textId="77777777" w:rsidR="007E5A34" w:rsidRDefault="004A5ED1">
      <w:pPr>
        <w:pStyle w:val="Paragrafoelenco"/>
        <w:numPr>
          <w:ilvl w:val="0"/>
          <w:numId w:val="1"/>
        </w:numPr>
        <w:tabs>
          <w:tab w:val="left" w:pos="321"/>
          <w:tab w:val="left" w:pos="4876"/>
          <w:tab w:val="left" w:pos="7863"/>
        </w:tabs>
        <w:kinsoku w:val="0"/>
        <w:overflowPunct w:val="0"/>
        <w:spacing w:before="112"/>
        <w:rPr>
          <w:sz w:val="20"/>
          <w:szCs w:val="20"/>
        </w:rPr>
      </w:pPr>
      <w:r>
        <w:rPr>
          <w:sz w:val="20"/>
          <w:szCs w:val="20"/>
        </w:rPr>
        <w:t xml:space="preserve">che   </w:t>
      </w:r>
      <w:r>
        <w:rPr>
          <w:spacing w:val="48"/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l</w:t>
      </w:r>
      <w:proofErr w:type="spellEnd"/>
      <w:r>
        <w:rPr>
          <w:sz w:val="20"/>
          <w:szCs w:val="20"/>
          <w:u w:val="single"/>
        </w:rPr>
        <w:t xml:space="preserve">   </w:t>
      </w:r>
      <w:r>
        <w:rPr>
          <w:spacing w:val="41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figli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  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406A918" w14:textId="77777777" w:rsidR="007E5A34" w:rsidRDefault="004A5ED1">
      <w:pPr>
        <w:pStyle w:val="Corpotesto"/>
        <w:tabs>
          <w:tab w:val="left" w:pos="2176"/>
        </w:tabs>
        <w:kinsoku w:val="0"/>
        <w:overflowPunct w:val="0"/>
        <w:spacing w:before="118" w:line="360" w:lineRule="auto"/>
        <w:ind w:right="116"/>
      </w:pPr>
      <w:r>
        <w:t>il</w:t>
      </w:r>
      <w:r>
        <w:rPr>
          <w:u w:val="single"/>
        </w:rPr>
        <w:t xml:space="preserve"> </w:t>
      </w:r>
      <w:r>
        <w:t xml:space="preserve">, a causa del suo stato fisico e/o psichico si trova nell'assoluta permanente impossibilità </w:t>
      </w:r>
      <w:r>
        <w:rPr>
          <w:spacing w:val="4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dedicarsi ad un proficuo lavoro </w:t>
      </w:r>
      <w:r>
        <w:rPr>
          <w:spacing w:val="-3"/>
        </w:rPr>
        <w:t xml:space="preserve">(figlio </w:t>
      </w:r>
      <w:r>
        <w:t>maggiorenne</w:t>
      </w:r>
      <w:r>
        <w:rPr>
          <w:spacing w:val="5"/>
        </w:rPr>
        <w:t xml:space="preserve"> </w:t>
      </w:r>
      <w:r>
        <w:t>invalido);</w:t>
      </w:r>
    </w:p>
    <w:p w14:paraId="6E91ED36" w14:textId="77777777" w:rsidR="007E5A34" w:rsidRDefault="004A5ED1">
      <w:pPr>
        <w:pStyle w:val="Paragrafoelenco"/>
        <w:numPr>
          <w:ilvl w:val="0"/>
          <w:numId w:val="2"/>
        </w:numPr>
        <w:tabs>
          <w:tab w:val="left" w:pos="333"/>
          <w:tab w:val="left" w:pos="9300"/>
        </w:tabs>
        <w:kinsoku w:val="0"/>
        <w:overflowPunct w:val="0"/>
        <w:spacing w:before="3"/>
        <w:ind w:left="332" w:hanging="220"/>
        <w:rPr>
          <w:sz w:val="20"/>
          <w:szCs w:val="20"/>
        </w:rPr>
      </w:pPr>
      <w:r>
        <w:rPr>
          <w:sz w:val="20"/>
          <w:szCs w:val="20"/>
        </w:rPr>
        <w:t xml:space="preserve">che     </w:t>
      </w:r>
      <w:proofErr w:type="spellStart"/>
      <w:r>
        <w:rPr>
          <w:sz w:val="20"/>
          <w:szCs w:val="20"/>
          <w:u w:val="single"/>
        </w:rPr>
        <w:t>l</w:t>
      </w:r>
      <w:proofErr w:type="spellEnd"/>
      <w:r>
        <w:rPr>
          <w:sz w:val="20"/>
          <w:szCs w:val="20"/>
          <w:u w:val="single"/>
        </w:rPr>
        <w:t xml:space="preserve">   </w:t>
      </w:r>
      <w:r>
        <w:rPr>
          <w:spacing w:val="39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propri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F46153E" w14:textId="77777777" w:rsidR="007E5A34" w:rsidRDefault="004A5ED1">
      <w:pPr>
        <w:pStyle w:val="Corpotesto"/>
        <w:tabs>
          <w:tab w:val="left" w:pos="2168"/>
        </w:tabs>
        <w:kinsoku w:val="0"/>
        <w:overflowPunct w:val="0"/>
        <w:spacing w:before="118"/>
        <w:ind w:left="0" w:right="2444"/>
        <w:jc w:val="center"/>
        <w:rPr>
          <w:sz w:val="14"/>
          <w:szCs w:val="14"/>
        </w:rPr>
      </w:pPr>
      <w:r>
        <w:rPr>
          <w:sz w:val="14"/>
          <w:szCs w:val="14"/>
        </w:rPr>
        <w:t>(relazione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parentela)</w:t>
      </w:r>
      <w:r>
        <w:rPr>
          <w:sz w:val="14"/>
          <w:szCs w:val="14"/>
        </w:rPr>
        <w:tab/>
        <w:t>(cognome e</w:t>
      </w:r>
      <w:r>
        <w:rPr>
          <w:spacing w:val="-14"/>
          <w:sz w:val="14"/>
          <w:szCs w:val="14"/>
        </w:rPr>
        <w:t xml:space="preserve"> </w:t>
      </w:r>
      <w:r>
        <w:rPr>
          <w:sz w:val="14"/>
          <w:szCs w:val="14"/>
        </w:rPr>
        <w:t>nome)</w:t>
      </w:r>
    </w:p>
    <w:p w14:paraId="6EA9E9A0" w14:textId="77777777" w:rsidR="007E5A34" w:rsidRDefault="004A5ED1">
      <w:pPr>
        <w:pStyle w:val="Corpotesto"/>
        <w:tabs>
          <w:tab w:val="left" w:pos="5206"/>
          <w:tab w:val="left" w:pos="6791"/>
          <w:tab w:val="left" w:pos="9210"/>
          <w:tab w:val="left" w:pos="9302"/>
        </w:tabs>
        <w:kinsoku w:val="0"/>
        <w:overflowPunct w:val="0"/>
        <w:spacing w:before="78" w:line="360" w:lineRule="auto"/>
        <w:ind w:right="996"/>
      </w:pPr>
      <w:proofErr w:type="spellStart"/>
      <w:r>
        <w:t>nat</w:t>
      </w:r>
      <w:proofErr w:type="spellEnd"/>
      <w:r>
        <w:t xml:space="preserve">   </w:t>
      </w:r>
      <w:r>
        <w:rPr>
          <w:spacing w:val="4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può essere </w:t>
      </w:r>
      <w:proofErr w:type="spellStart"/>
      <w:r>
        <w:t>assistit</w:t>
      </w:r>
      <w:proofErr w:type="spellEnd"/>
      <w:r>
        <w:t xml:space="preserve">     soltanto nel</w:t>
      </w:r>
      <w:r>
        <w:rPr>
          <w:spacing w:val="-16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quanto nella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77493F1" w14:textId="77777777" w:rsidR="007E5A34" w:rsidRDefault="004A5ED1">
      <w:pPr>
        <w:pStyle w:val="Corpotesto"/>
        <w:kinsoku w:val="0"/>
        <w:overflowPunct w:val="0"/>
        <w:spacing w:before="2" w:line="362" w:lineRule="auto"/>
        <w:ind w:right="289"/>
      </w:pPr>
      <w:r>
        <w:t xml:space="preserve">dove attualmente   </w:t>
      </w:r>
      <w:r>
        <w:rPr>
          <w:u w:val="single"/>
        </w:rPr>
        <w:t xml:space="preserve">l   </w:t>
      </w:r>
      <w:proofErr w:type="spellStart"/>
      <w:r>
        <w:t>sottoscritt</w:t>
      </w:r>
      <w:proofErr w:type="spellEnd"/>
      <w:r>
        <w:t xml:space="preserve">   è titolare,  non esiste un istituto  di cura presso  il quale   </w:t>
      </w:r>
      <w:r>
        <w:rPr>
          <w:u w:val="single"/>
        </w:rPr>
        <w:t xml:space="preserve">l    </w:t>
      </w:r>
      <w:proofErr w:type="spellStart"/>
      <w:r>
        <w:t>medisim</w:t>
      </w:r>
      <w:proofErr w:type="spellEnd"/>
      <w:r>
        <w:t xml:space="preserve">    possa essere    </w:t>
      </w:r>
      <w:proofErr w:type="spellStart"/>
      <w:r>
        <w:t>assistit</w:t>
      </w:r>
      <w:proofErr w:type="spellEnd"/>
      <w:r>
        <w:t xml:space="preserve">    (dichiarazione a corredo della documentazione medica rilasciata dalla Commissione</w:t>
      </w:r>
      <w:r>
        <w:rPr>
          <w:spacing w:val="16"/>
        </w:rPr>
        <w:t xml:space="preserve"> </w:t>
      </w:r>
      <w:r>
        <w:t>A.S.L.).</w:t>
      </w:r>
    </w:p>
    <w:p w14:paraId="1E5C3EEC" w14:textId="77777777" w:rsidR="007E5A34" w:rsidRDefault="004A5ED1">
      <w:pPr>
        <w:pStyle w:val="Corpotesto"/>
        <w:tabs>
          <w:tab w:val="left" w:pos="9671"/>
          <w:tab w:val="left" w:pos="9715"/>
        </w:tabs>
        <w:kinsoku w:val="0"/>
        <w:overflowPunct w:val="0"/>
        <w:spacing w:line="360" w:lineRule="auto"/>
        <w:ind w:right="532"/>
      </w:pPr>
      <w:r>
        <w:rPr>
          <w:b/>
          <w:bCs/>
        </w:rPr>
        <w:t xml:space="preserve">TITOLI GENERALI </w:t>
      </w:r>
      <w:r>
        <w:t>di aver conseguito 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VARIE ED</w:t>
      </w:r>
      <w:r>
        <w:rPr>
          <w:spacing w:val="-11"/>
        </w:rPr>
        <w:t xml:space="preserve"> </w:t>
      </w:r>
      <w:r>
        <w:t>EVENTUALI: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6AA51" w14:textId="77777777" w:rsidR="007E5A34" w:rsidRDefault="007E5A34">
      <w:pPr>
        <w:pStyle w:val="Corpotesto"/>
        <w:kinsoku w:val="0"/>
        <w:overflowPunct w:val="0"/>
        <w:ind w:left="0"/>
      </w:pPr>
    </w:p>
    <w:p w14:paraId="5320C34F" w14:textId="77777777" w:rsidR="007E5A34" w:rsidRDefault="007E5A34">
      <w:pPr>
        <w:pStyle w:val="Corpotesto"/>
        <w:kinsoku w:val="0"/>
        <w:overflowPunct w:val="0"/>
        <w:spacing w:before="5"/>
        <w:ind w:left="0"/>
        <w:rPr>
          <w:sz w:val="23"/>
          <w:szCs w:val="23"/>
        </w:rPr>
      </w:pPr>
    </w:p>
    <w:p w14:paraId="2AF19E65" w14:textId="77777777" w:rsidR="007E5A34" w:rsidRDefault="007E5A34">
      <w:pPr>
        <w:pStyle w:val="Corpotesto"/>
        <w:kinsoku w:val="0"/>
        <w:overflowPunct w:val="0"/>
        <w:spacing w:before="5"/>
        <w:ind w:left="0"/>
        <w:rPr>
          <w:sz w:val="23"/>
          <w:szCs w:val="23"/>
        </w:rPr>
        <w:sectPr w:rsidR="007E5A34" w:rsidSect="005B0E5C">
          <w:type w:val="continuous"/>
          <w:pgSz w:w="12240" w:h="15840"/>
          <w:pgMar w:top="340" w:right="920" w:bottom="280" w:left="1020" w:header="720" w:footer="720" w:gutter="0"/>
          <w:cols w:space="720"/>
          <w:noEndnote/>
        </w:sectPr>
      </w:pPr>
    </w:p>
    <w:p w14:paraId="1256435D" w14:textId="77777777" w:rsidR="007E5A34" w:rsidRDefault="004A5ED1">
      <w:pPr>
        <w:pStyle w:val="Corpotesto"/>
        <w:tabs>
          <w:tab w:val="left" w:pos="2289"/>
        </w:tabs>
        <w:kinsoku w:val="0"/>
        <w:overflowPunct w:val="0"/>
        <w:spacing w:before="91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6302E1" w14:textId="77777777" w:rsidR="007E5A34" w:rsidRDefault="007E5A3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14:paraId="7B723F23" w14:textId="77777777" w:rsidR="007E5A34" w:rsidRDefault="007E5A34">
      <w:pPr>
        <w:pStyle w:val="Corpotesto"/>
        <w:kinsoku w:val="0"/>
        <w:overflowPunct w:val="0"/>
        <w:spacing w:before="1"/>
        <w:ind w:left="0"/>
        <w:rPr>
          <w:sz w:val="18"/>
          <w:szCs w:val="18"/>
        </w:rPr>
      </w:pPr>
    </w:p>
    <w:p w14:paraId="68ED13E7" w14:textId="77777777" w:rsidR="007E5A34" w:rsidRDefault="004A5ED1">
      <w:pPr>
        <w:pStyle w:val="Corpotesto"/>
        <w:kinsoku w:val="0"/>
        <w:overflowPunct w:val="0"/>
        <w:rPr>
          <w:b/>
          <w:bCs/>
          <w:i/>
          <w:iCs/>
        </w:rPr>
      </w:pPr>
      <w:r>
        <w:rPr>
          <w:b/>
          <w:bCs/>
          <w:i/>
          <w:iCs/>
        </w:rPr>
        <w:t>dichiarazione personale</w:t>
      </w:r>
    </w:p>
    <w:p w14:paraId="6A217E3A" w14:textId="77777777" w:rsidR="007E5A34" w:rsidRDefault="004A5ED1">
      <w:pPr>
        <w:pStyle w:val="Corpotesto"/>
        <w:kinsoku w:val="0"/>
        <w:overflowPunct w:val="0"/>
        <w:ind w:left="0"/>
        <w:rPr>
          <w:b/>
          <w:bCs/>
          <w:i/>
          <w:iCs/>
          <w:sz w:val="22"/>
          <w:szCs w:val="22"/>
        </w:rPr>
      </w:pPr>
      <w:r>
        <w:rPr>
          <w:sz w:val="24"/>
          <w:szCs w:val="24"/>
        </w:rPr>
        <w:br w:type="column"/>
      </w:r>
    </w:p>
    <w:p w14:paraId="21F453D5" w14:textId="0E8B782E" w:rsidR="004A5ED1" w:rsidRDefault="00474A28">
      <w:pPr>
        <w:pStyle w:val="Corpotesto"/>
        <w:kinsoku w:val="0"/>
        <w:overflowPunct w:val="0"/>
        <w:spacing w:before="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40E746" wp14:editId="3DD77AB6">
                <wp:simplePos x="0" y="0"/>
                <wp:positionH relativeFrom="page">
                  <wp:posOffset>3755390</wp:posOffset>
                </wp:positionH>
                <wp:positionV relativeFrom="paragraph">
                  <wp:posOffset>40005</wp:posOffset>
                </wp:positionV>
                <wp:extent cx="2096135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0"/>
                        </a:xfrm>
                        <a:custGeom>
                          <a:avLst/>
                          <a:gdLst>
                            <a:gd name="T0" fmla="*/ 0 w 3301"/>
                            <a:gd name="T1" fmla="*/ 0 h 20"/>
                            <a:gd name="T2" fmla="*/ 3300 w 33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1" h="2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34E61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7pt,3.15pt,460.7pt,3.15pt" coordsize="3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" o:allowincell="f" filled="f" strokeweight=".4pt">
                <v:path arrowok="t" o:connecttype="custom" o:connectlocs="0,0;2095500,0" o:connectangles="0,0"/>
                <w10:wrap anchorx="page"/>
              </v:polyline>
            </w:pict>
          </mc:Fallback>
        </mc:AlternateContent>
      </w:r>
      <w:r w:rsidR="004A5ED1">
        <w:t>firma</w:t>
      </w:r>
    </w:p>
    <w:sectPr w:rsidR="004A5ED1">
      <w:type w:val="continuous"/>
      <w:pgSz w:w="12240" w:h="15840"/>
      <w:pgMar w:top="340" w:right="920" w:bottom="280" w:left="1020" w:header="720" w:footer="720" w:gutter="0"/>
      <w:cols w:num="2" w:space="720" w:equalWidth="0">
        <w:col w:w="2290" w:space="3768"/>
        <w:col w:w="42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32" w:hanging="22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320" w:hanging="208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446" w:hanging="208"/>
      </w:pPr>
    </w:lvl>
    <w:lvl w:ilvl="3">
      <w:numFmt w:val="bullet"/>
      <w:lvlText w:val="•"/>
      <w:lvlJc w:val="left"/>
      <w:pPr>
        <w:ind w:left="2553" w:hanging="208"/>
      </w:pPr>
    </w:lvl>
    <w:lvl w:ilvl="4">
      <w:numFmt w:val="bullet"/>
      <w:lvlText w:val="•"/>
      <w:lvlJc w:val="left"/>
      <w:pPr>
        <w:ind w:left="3660" w:hanging="208"/>
      </w:pPr>
    </w:lvl>
    <w:lvl w:ilvl="5">
      <w:numFmt w:val="bullet"/>
      <w:lvlText w:val="•"/>
      <w:lvlJc w:val="left"/>
      <w:pPr>
        <w:ind w:left="4766" w:hanging="208"/>
      </w:pPr>
    </w:lvl>
    <w:lvl w:ilvl="6">
      <w:numFmt w:val="bullet"/>
      <w:lvlText w:val="•"/>
      <w:lvlJc w:val="left"/>
      <w:pPr>
        <w:ind w:left="5873" w:hanging="208"/>
      </w:pPr>
    </w:lvl>
    <w:lvl w:ilvl="7">
      <w:numFmt w:val="bullet"/>
      <w:lvlText w:val="•"/>
      <w:lvlJc w:val="left"/>
      <w:pPr>
        <w:ind w:left="6980" w:hanging="208"/>
      </w:pPr>
    </w:lvl>
    <w:lvl w:ilvl="8">
      <w:numFmt w:val="bullet"/>
      <w:lvlText w:val="•"/>
      <w:lvlJc w:val="left"/>
      <w:pPr>
        <w:ind w:left="8086" w:hanging="20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2" w:hanging="22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20"/>
      </w:pPr>
    </w:lvl>
    <w:lvl w:ilvl="2">
      <w:numFmt w:val="bullet"/>
      <w:lvlText w:val="•"/>
      <w:lvlJc w:val="left"/>
      <w:pPr>
        <w:ind w:left="2156" w:hanging="220"/>
      </w:pPr>
    </w:lvl>
    <w:lvl w:ilvl="3">
      <w:numFmt w:val="bullet"/>
      <w:lvlText w:val="•"/>
      <w:lvlJc w:val="left"/>
      <w:pPr>
        <w:ind w:left="3174" w:hanging="220"/>
      </w:pPr>
    </w:lvl>
    <w:lvl w:ilvl="4">
      <w:numFmt w:val="bullet"/>
      <w:lvlText w:val="•"/>
      <w:lvlJc w:val="left"/>
      <w:pPr>
        <w:ind w:left="4192" w:hanging="220"/>
      </w:pPr>
    </w:lvl>
    <w:lvl w:ilvl="5">
      <w:numFmt w:val="bullet"/>
      <w:lvlText w:val="•"/>
      <w:lvlJc w:val="left"/>
      <w:pPr>
        <w:ind w:left="5210" w:hanging="220"/>
      </w:pPr>
    </w:lvl>
    <w:lvl w:ilvl="6">
      <w:numFmt w:val="bullet"/>
      <w:lvlText w:val="•"/>
      <w:lvlJc w:val="left"/>
      <w:pPr>
        <w:ind w:left="6228" w:hanging="220"/>
      </w:pPr>
    </w:lvl>
    <w:lvl w:ilvl="7">
      <w:numFmt w:val="bullet"/>
      <w:lvlText w:val="•"/>
      <w:lvlJc w:val="left"/>
      <w:pPr>
        <w:ind w:left="7246" w:hanging="220"/>
      </w:pPr>
    </w:lvl>
    <w:lvl w:ilvl="8">
      <w:numFmt w:val="bullet"/>
      <w:lvlText w:val="•"/>
      <w:lvlJc w:val="left"/>
      <w:pPr>
        <w:ind w:left="8264" w:hanging="2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pacing w:val="-24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332" w:hanging="22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446" w:hanging="220"/>
      </w:pPr>
    </w:lvl>
    <w:lvl w:ilvl="3">
      <w:numFmt w:val="bullet"/>
      <w:lvlText w:val="•"/>
      <w:lvlJc w:val="left"/>
      <w:pPr>
        <w:ind w:left="2553" w:hanging="220"/>
      </w:pPr>
    </w:lvl>
    <w:lvl w:ilvl="4">
      <w:numFmt w:val="bullet"/>
      <w:lvlText w:val="•"/>
      <w:lvlJc w:val="left"/>
      <w:pPr>
        <w:ind w:left="3660" w:hanging="220"/>
      </w:pPr>
    </w:lvl>
    <w:lvl w:ilvl="5">
      <w:numFmt w:val="bullet"/>
      <w:lvlText w:val="•"/>
      <w:lvlJc w:val="left"/>
      <w:pPr>
        <w:ind w:left="4766" w:hanging="220"/>
      </w:pPr>
    </w:lvl>
    <w:lvl w:ilvl="6">
      <w:numFmt w:val="bullet"/>
      <w:lvlText w:val="•"/>
      <w:lvlJc w:val="left"/>
      <w:pPr>
        <w:ind w:left="5873" w:hanging="220"/>
      </w:pPr>
    </w:lvl>
    <w:lvl w:ilvl="7">
      <w:numFmt w:val="bullet"/>
      <w:lvlText w:val="•"/>
      <w:lvlJc w:val="left"/>
      <w:pPr>
        <w:ind w:left="6980" w:hanging="220"/>
      </w:pPr>
    </w:lvl>
    <w:lvl w:ilvl="8">
      <w:numFmt w:val="bullet"/>
      <w:lvlText w:val="•"/>
      <w:lvlJc w:val="left"/>
      <w:pPr>
        <w:ind w:left="8086" w:hanging="22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20" w:hanging="208"/>
      </w:pPr>
      <w:rPr>
        <w:rFonts w:ascii="Arial" w:hAnsi="Arial" w:cs="Arial"/>
        <w:b w:val="0"/>
        <w:bCs w:val="0"/>
        <w:w w:val="124"/>
        <w:sz w:val="20"/>
        <w:szCs w:val="20"/>
      </w:rPr>
    </w:lvl>
    <w:lvl w:ilvl="1">
      <w:numFmt w:val="bullet"/>
      <w:lvlText w:val="•"/>
      <w:lvlJc w:val="left"/>
      <w:pPr>
        <w:ind w:left="1318" w:hanging="208"/>
      </w:pPr>
    </w:lvl>
    <w:lvl w:ilvl="2">
      <w:numFmt w:val="bullet"/>
      <w:lvlText w:val="•"/>
      <w:lvlJc w:val="left"/>
      <w:pPr>
        <w:ind w:left="2316" w:hanging="208"/>
      </w:pPr>
    </w:lvl>
    <w:lvl w:ilvl="3">
      <w:numFmt w:val="bullet"/>
      <w:lvlText w:val="•"/>
      <w:lvlJc w:val="left"/>
      <w:pPr>
        <w:ind w:left="3314" w:hanging="208"/>
      </w:pPr>
    </w:lvl>
    <w:lvl w:ilvl="4">
      <w:numFmt w:val="bullet"/>
      <w:lvlText w:val="•"/>
      <w:lvlJc w:val="left"/>
      <w:pPr>
        <w:ind w:left="4312" w:hanging="208"/>
      </w:pPr>
    </w:lvl>
    <w:lvl w:ilvl="5">
      <w:numFmt w:val="bullet"/>
      <w:lvlText w:val="•"/>
      <w:lvlJc w:val="left"/>
      <w:pPr>
        <w:ind w:left="5310" w:hanging="208"/>
      </w:pPr>
    </w:lvl>
    <w:lvl w:ilvl="6">
      <w:numFmt w:val="bullet"/>
      <w:lvlText w:val="•"/>
      <w:lvlJc w:val="left"/>
      <w:pPr>
        <w:ind w:left="6308" w:hanging="208"/>
      </w:pPr>
    </w:lvl>
    <w:lvl w:ilvl="7">
      <w:numFmt w:val="bullet"/>
      <w:lvlText w:val="•"/>
      <w:lvlJc w:val="left"/>
      <w:pPr>
        <w:ind w:left="7306" w:hanging="208"/>
      </w:pPr>
    </w:lvl>
    <w:lvl w:ilvl="8">
      <w:numFmt w:val="bullet"/>
      <w:lvlText w:val="•"/>
      <w:lvlJc w:val="left"/>
      <w:pPr>
        <w:ind w:left="8304" w:hanging="208"/>
      </w:pPr>
    </w:lvl>
  </w:abstractNum>
  <w:num w:numId="1" w16cid:durableId="887881941">
    <w:abstractNumId w:val="3"/>
  </w:num>
  <w:num w:numId="2" w16cid:durableId="16276496">
    <w:abstractNumId w:val="2"/>
  </w:num>
  <w:num w:numId="3" w16cid:durableId="822891534">
    <w:abstractNumId w:val="1"/>
  </w:num>
  <w:num w:numId="4" w16cid:durableId="148592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28"/>
    <w:rsid w:val="003035A6"/>
    <w:rsid w:val="00474A28"/>
    <w:rsid w:val="004A5ED1"/>
    <w:rsid w:val="005B0E5C"/>
    <w:rsid w:val="0074146E"/>
    <w:rsid w:val="007E5A34"/>
    <w:rsid w:val="008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100E"/>
  <w14:defaultImageDpi w14:val="0"/>
  <w15:docId w15:val="{24D702F4-B006-4F39-86BD-2EEB0A3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13"/>
      <w:ind w:left="332" w:hanging="2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de marco</cp:lastModifiedBy>
  <cp:revision>2</cp:revision>
  <dcterms:created xsi:type="dcterms:W3CDTF">2024-02-28T10:12:00Z</dcterms:created>
  <dcterms:modified xsi:type="dcterms:W3CDTF">2024-02-28T10:12:00Z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